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4" w:rsidRPr="00A51B19" w:rsidRDefault="00AF5CA3" w:rsidP="00BE31D4">
      <w:pPr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209C808A" wp14:editId="2EFBF757">
            <wp:simplePos x="0" y="0"/>
            <wp:positionH relativeFrom="margin">
              <wp:posOffset>-156992</wp:posOffset>
            </wp:positionH>
            <wp:positionV relativeFrom="margin">
              <wp:posOffset>-94615</wp:posOffset>
            </wp:positionV>
            <wp:extent cx="1914525" cy="637540"/>
            <wp:effectExtent l="0" t="0" r="9525" b="0"/>
            <wp:wrapNone/>
            <wp:docPr id="3" name="Bilde 3" descr="G:\4-Ny visuell profil\Logo og dekorelementer\logo bilde\jpg\SL_logo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4-Ny visuell profil\Logo og dekorelementer\logo bilde\jpg\SL_logo_l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1D4" w:rsidRPr="00A51B19" w:rsidRDefault="00BE31D4" w:rsidP="00BE31D4">
      <w:pPr>
        <w:rPr>
          <w:rFonts w:ascii="Calibri Light" w:hAnsi="Calibri Light" w:cs="Calibri Light"/>
          <w:sz w:val="20"/>
          <w:szCs w:val="20"/>
        </w:rPr>
      </w:pPr>
    </w:p>
    <w:p w:rsidR="001C4497" w:rsidRPr="003B5D38" w:rsidRDefault="001C4497" w:rsidP="009D79BC">
      <w:pPr>
        <w:pBdr>
          <w:bottom w:val="single" w:sz="4" w:space="1" w:color="auto"/>
        </w:pBdr>
        <w:rPr>
          <w:rFonts w:ascii="Calibri Light" w:hAnsi="Calibri Light" w:cs="Calibri Light"/>
          <w:sz w:val="26"/>
          <w:szCs w:val="26"/>
        </w:rPr>
      </w:pPr>
      <w:r w:rsidRPr="003B5D38">
        <w:rPr>
          <w:rFonts w:ascii="Calibri Light" w:hAnsi="Calibri Light" w:cs="Calibri Light"/>
          <w:b/>
          <w:sz w:val="26"/>
          <w:szCs w:val="26"/>
        </w:rPr>
        <w:t>Henvis</w:t>
      </w:r>
      <w:r w:rsidR="00E63F6E" w:rsidRPr="003B5D38">
        <w:rPr>
          <w:rFonts w:ascii="Calibri Light" w:hAnsi="Calibri Light" w:cs="Calibri Light"/>
          <w:b/>
          <w:sz w:val="26"/>
          <w:szCs w:val="26"/>
        </w:rPr>
        <w:t>ning til PP-tjenesten – spesialundervisning for voksne</w:t>
      </w:r>
      <w:r w:rsidRPr="003B5D38">
        <w:rPr>
          <w:rFonts w:ascii="Calibri Light" w:hAnsi="Calibri Light" w:cs="Calibri Light"/>
          <w:b/>
          <w:sz w:val="26"/>
          <w:szCs w:val="26"/>
        </w:rPr>
        <w:t xml:space="preserve">, </w:t>
      </w:r>
      <w:proofErr w:type="spellStart"/>
      <w:r w:rsidRPr="003B5D38">
        <w:rPr>
          <w:rFonts w:ascii="Calibri Light" w:hAnsi="Calibri Light" w:cs="Calibri Light"/>
          <w:sz w:val="26"/>
          <w:szCs w:val="26"/>
        </w:rPr>
        <w:t>jfr</w:t>
      </w:r>
      <w:proofErr w:type="spellEnd"/>
      <w:r w:rsidRPr="003B5D38">
        <w:rPr>
          <w:rFonts w:ascii="Calibri Light" w:hAnsi="Calibri Light" w:cs="Calibri Light"/>
          <w:sz w:val="26"/>
          <w:szCs w:val="26"/>
        </w:rPr>
        <w:t xml:space="preserve"> Opplæringslova § 5-6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095"/>
        <w:gridCol w:w="10"/>
        <w:gridCol w:w="3105"/>
        <w:gridCol w:w="2999"/>
      </w:tblGrid>
      <w:tr w:rsidR="001C4497" w:rsidRPr="00A51B19" w:rsidTr="00EF2C27">
        <w:tc>
          <w:tcPr>
            <w:tcW w:w="9209" w:type="dxa"/>
            <w:gridSpan w:val="4"/>
            <w:shd w:val="clear" w:color="auto" w:fill="E4E38D"/>
          </w:tcPr>
          <w:p w:rsidR="001C4497" w:rsidRPr="00A51B19" w:rsidRDefault="001C4497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Personopplysninger </w:t>
            </w:r>
          </w:p>
        </w:tc>
      </w:tr>
      <w:tr w:rsidR="00914CD8" w:rsidRPr="00A51B19" w:rsidTr="00EF2C27">
        <w:tc>
          <w:tcPr>
            <w:tcW w:w="3105" w:type="dxa"/>
            <w:gridSpan w:val="2"/>
          </w:tcPr>
          <w:p w:rsidR="004946C7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Fødselsdato: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5" w:type="dxa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14CD8" w:rsidRPr="00A51B19" w:rsidTr="00EF2C27">
        <w:tc>
          <w:tcPr>
            <w:tcW w:w="3095" w:type="dxa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  <w:p w:rsidR="00914CD8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14CD8" w:rsidRPr="00A51B19" w:rsidTr="004B649A">
        <w:tc>
          <w:tcPr>
            <w:tcW w:w="3105" w:type="dxa"/>
            <w:gridSpan w:val="2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Nasjonalitet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Morsmål: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Botid i Norge: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0CE6" w:rsidRPr="00A51B19" w:rsidTr="007A687C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:rsidR="002F0CE6" w:rsidRPr="00A51B19" w:rsidRDefault="002F0CE6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Mann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  <w:t>Kvinne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2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F25B3" w:rsidRPr="00A51B19" w:rsidRDefault="003F25B3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2AD1" w:rsidRPr="00A51B19" w:rsidTr="000F28C4">
        <w:tc>
          <w:tcPr>
            <w:tcW w:w="9209" w:type="dxa"/>
            <w:shd w:val="clear" w:color="auto" w:fill="E4E38D"/>
          </w:tcPr>
          <w:p w:rsidR="002D2AD1" w:rsidRPr="00A51B19" w:rsidRDefault="00210714" w:rsidP="00210714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Henvisningen</w:t>
            </w:r>
            <w:r w:rsidR="00167EBA"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gjelder</w:t>
            </w:r>
          </w:p>
        </w:tc>
      </w:tr>
      <w:tr w:rsidR="00210714" w:rsidRPr="00A51B19" w:rsidTr="000F28C4">
        <w:trPr>
          <w:trHeight w:val="782"/>
        </w:trPr>
        <w:tc>
          <w:tcPr>
            <w:tcW w:w="9209" w:type="dxa"/>
          </w:tcPr>
          <w:p w:rsidR="00210714" w:rsidRPr="00A51B19" w:rsidRDefault="002F0CE6" w:rsidP="00BD1769">
            <w:pPr>
              <w:spacing w:before="40"/>
              <w:ind w:left="318" w:hanging="318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3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210714" w:rsidRPr="00A51B19">
              <w:rPr>
                <w:rFonts w:ascii="Calibri Light" w:hAnsi="Calibri Light" w:cs="Calibri Light"/>
                <w:sz w:val="20"/>
                <w:szCs w:val="20"/>
              </w:rPr>
              <w:t>Vurdering av behovet for spesialun</w: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t xml:space="preserve">dervisning etter </w:t>
            </w:r>
            <w:proofErr w:type="spellStart"/>
            <w:r w:rsidR="00386D5E">
              <w:rPr>
                <w:rFonts w:ascii="Calibri Light" w:hAnsi="Calibri Light" w:cs="Calibri Light"/>
                <w:sz w:val="20"/>
                <w:szCs w:val="20"/>
              </w:rPr>
              <w:t>opplæringslova</w:t>
            </w:r>
            <w:proofErr w:type="spellEnd"/>
            <w:r w:rsidR="00210714" w:rsidRPr="00A51B19">
              <w:rPr>
                <w:rFonts w:ascii="Calibri Light" w:hAnsi="Calibri Light" w:cs="Calibri Light"/>
                <w:sz w:val="20"/>
                <w:szCs w:val="20"/>
              </w:rPr>
              <w:t xml:space="preserve"> § 4A-2 første ledd (spesialundervisning for å få tilfreds</w: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t>stillende utbytte av ordinær opplæring for voksne</w:t>
            </w:r>
            <w:r w:rsidR="00210714" w:rsidRPr="00A51B19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210714" w:rsidRPr="00A51B19" w:rsidRDefault="002F0CE6" w:rsidP="00386D5E">
            <w:pPr>
              <w:ind w:left="316" w:hanging="316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4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210714" w:rsidRPr="00A51B19">
              <w:rPr>
                <w:rFonts w:ascii="Calibri Light" w:hAnsi="Calibri Light" w:cs="Calibri Light"/>
                <w:sz w:val="20"/>
                <w:szCs w:val="20"/>
              </w:rPr>
              <w:t>Vurdering av behovet for spesialun</w: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t xml:space="preserve">dervisning etter </w:t>
            </w:r>
            <w:proofErr w:type="spellStart"/>
            <w:r w:rsidR="00386D5E">
              <w:rPr>
                <w:rFonts w:ascii="Calibri Light" w:hAnsi="Calibri Light" w:cs="Calibri Light"/>
                <w:sz w:val="20"/>
                <w:szCs w:val="20"/>
              </w:rPr>
              <w:t>opplæringslova</w:t>
            </w:r>
            <w:proofErr w:type="spellEnd"/>
            <w:r w:rsidR="00210714" w:rsidRPr="00A51B19">
              <w:rPr>
                <w:rFonts w:ascii="Calibri Light" w:hAnsi="Calibri Light" w:cs="Calibri Light"/>
                <w:sz w:val="20"/>
                <w:szCs w:val="20"/>
              </w:rPr>
              <w:t xml:space="preserve"> § 4A-2 andre ledd (</w: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t>særlige behov for opplæring for å utvikle</w:t>
            </w:r>
            <w:r w:rsidR="00210714" w:rsidRPr="00A51B19">
              <w:rPr>
                <w:rFonts w:ascii="Calibri Light" w:hAnsi="Calibri Light" w:cs="Calibri Light"/>
                <w:sz w:val="20"/>
                <w:szCs w:val="20"/>
              </w:rPr>
              <w:t xml:space="preserve"> eller holde vedlike grunnleggende ferdigheter)</w: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</w:tbl>
    <w:p w:rsidR="00C1376E" w:rsidRPr="00A51B19" w:rsidRDefault="00C1376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202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4071"/>
      </w:tblGrid>
      <w:tr w:rsidR="00EF2C27" w:rsidRPr="00A51B19" w:rsidTr="0072266E"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EF2C27" w:rsidRPr="00A51B19" w:rsidRDefault="00EF2C27" w:rsidP="00210714">
            <w:pPr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  <w:t xml:space="preserve">Opplysninger fra henviser </w:t>
            </w:r>
          </w:p>
        </w:tc>
      </w:tr>
      <w:tr w:rsidR="00210714" w:rsidRPr="00A51B19" w:rsidTr="0072266E">
        <w:trPr>
          <w:trHeight w:val="50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Henvisende instans</w:t>
            </w:r>
            <w:r w:rsidR="00EF2C27"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: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EF2C27" w:rsidP="004B649A">
            <w:pPr>
              <w:spacing w:line="276" w:lineRule="auto"/>
              <w:ind w:left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Telefon:</w:t>
            </w:r>
          </w:p>
          <w:p w:rsidR="004946C7" w:rsidRPr="00A51B19" w:rsidRDefault="004946C7" w:rsidP="004B649A">
            <w:pPr>
              <w:spacing w:line="276" w:lineRule="auto"/>
              <w:ind w:left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35A48">
        <w:trPr>
          <w:trHeight w:val="97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14" w:rsidRPr="00A51B19" w:rsidRDefault="00210714" w:rsidP="00210714">
            <w:pPr>
              <w:spacing w:after="103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Har PP-tjenesten vært konsultert i forkant av henvisningen? </w:t>
            </w:r>
          </w:p>
          <w:p w:rsidR="00210714" w:rsidRPr="00A51B19" w:rsidRDefault="002F0CE6" w:rsidP="00210714">
            <w:pPr>
              <w:spacing w:after="3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5"/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386D5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5"/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ab/>
            </w: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Ja</w:t>
            </w:r>
          </w:p>
          <w:p w:rsidR="00210714" w:rsidRPr="00A51B19" w:rsidRDefault="002F0CE6" w:rsidP="00210714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6"/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386D5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6"/>
            <w:r w:rsidRPr="00A51B1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ab/>
            </w:r>
            <w:r w:rsidR="00210714"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Nei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14" w:rsidRPr="00A51B19" w:rsidRDefault="00210714" w:rsidP="00210714">
            <w:pPr>
              <w:ind w:left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Hve</w:t>
            </w:r>
            <w:r w:rsidR="004946C7"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m var dere i kontakt med i PPT?</w:t>
            </w:r>
          </w:p>
          <w:p w:rsidR="004946C7" w:rsidRPr="00A51B19" w:rsidRDefault="004946C7" w:rsidP="00210714">
            <w:pPr>
              <w:ind w:left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35A48" w:rsidRPr="00A51B19" w:rsidTr="00450118"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8" w:rsidRPr="00A51B19" w:rsidRDefault="00435A48" w:rsidP="004B649A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Hvem tok initiativ til henvisningen? </w:t>
            </w:r>
          </w:p>
          <w:p w:rsidR="00435A48" w:rsidRPr="00A51B19" w:rsidRDefault="00435A48" w:rsidP="004B649A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A51B1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35A48"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210714" w:rsidP="004B649A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Gi en kort beskrivelse av grunn for henvisningen. Ved gjentatt henvisning/ tidligere gjennomført spesialundervis</w:t>
            </w:r>
            <w:r w:rsidR="00AC2FFC" w:rsidRPr="00A51B19">
              <w:rPr>
                <w:rFonts w:ascii="Calibri Light" w:hAnsi="Calibri Light" w:cs="Calibri Light"/>
                <w:sz w:val="20"/>
                <w:szCs w:val="20"/>
              </w:rPr>
              <w:t>ning, legg også ved årsrapport.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35A48"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210714" w:rsidP="004B649A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Når ble behovet for spesialundervisning avdekket eller meldt? </w:t>
            </w:r>
          </w:p>
          <w:p w:rsidR="00210714" w:rsidRPr="00A51B19" w:rsidRDefault="00210714" w:rsidP="004B649A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35A48"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bookmarkStart w:id="7" w:name="_GoBack"/>
            <w:r w:rsidRPr="00A51B19">
              <w:rPr>
                <w:rFonts w:ascii="Calibri Light" w:hAnsi="Calibri Light" w:cs="Calibri Light"/>
                <w:sz w:val="20"/>
                <w:szCs w:val="20"/>
              </w:rPr>
              <w:t>Hvilke tiltak har eventuelt vært iverksatt for å avhjelpe vanskene? Gi en beskrivelse av innh</w:t>
            </w:r>
            <w:r w:rsidR="00386D5E">
              <w:rPr>
                <w:rFonts w:ascii="Calibri Light" w:hAnsi="Calibri Light" w:cs="Calibri Light"/>
                <w:sz w:val="20"/>
                <w:szCs w:val="20"/>
              </w:rPr>
              <w:t xml:space="preserve">old, omfang og effekt av disse. For voksne som har vedtak om grunnskoleopplæring jfr. </w:t>
            </w:r>
            <w:proofErr w:type="spellStart"/>
            <w:r w:rsidR="00386D5E">
              <w:rPr>
                <w:rFonts w:ascii="Calibri Light" w:hAnsi="Calibri Light" w:cs="Calibri Light"/>
                <w:sz w:val="20"/>
                <w:szCs w:val="20"/>
              </w:rPr>
              <w:t>opplæringslova</w:t>
            </w:r>
            <w:proofErr w:type="spellEnd"/>
            <w:r w:rsidR="00386D5E">
              <w:rPr>
                <w:rFonts w:ascii="Calibri Light" w:hAnsi="Calibri Light" w:cs="Calibri Light"/>
                <w:sz w:val="20"/>
                <w:szCs w:val="20"/>
              </w:rPr>
              <w:t xml:space="preserve"> §4A-1 skal pedagogisk rapport vedlegges henvisningen.</w:t>
            </w:r>
          </w:p>
          <w:bookmarkEnd w:id="7"/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:rsidR="00210714" w:rsidRPr="00A51B19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771"/>
      </w:tblGrid>
      <w:tr w:rsidR="00210714" w:rsidRPr="00A51B19" w:rsidTr="003730E5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38D"/>
            <w:tcMar>
              <w:top w:w="0" w:type="dxa"/>
            </w:tcMar>
          </w:tcPr>
          <w:p w:rsidR="00210714" w:rsidRPr="00A51B19" w:rsidRDefault="002B4D60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Underskrift </w:t>
            </w:r>
            <w:r w:rsidR="00210714"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henviser </w:t>
            </w:r>
          </w:p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38D"/>
            <w:tcMar>
              <w:top w:w="0" w:type="dxa"/>
            </w:tcMar>
          </w:tcPr>
          <w:p w:rsidR="00210714" w:rsidRPr="00A51B19" w:rsidRDefault="00210714" w:rsidP="004946C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10714" w:rsidRPr="00A51B19" w:rsidTr="004946C7">
        <w:trPr>
          <w:trHeight w:val="49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Sted 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210714" w:rsidRPr="00A51B19" w:rsidRDefault="00210714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946C7">
        <w:trPr>
          <w:trHeight w:val="49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C7" w:rsidRDefault="0072266E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Underskrift henviser</w:t>
            </w:r>
          </w:p>
          <w:p w:rsidR="002B4D60" w:rsidRDefault="002B4D60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4D60" w:rsidRPr="00A51B19" w:rsidRDefault="002B4D60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72266E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Underskrift leder av voksenopplæringen</w:t>
            </w:r>
          </w:p>
        </w:tc>
      </w:tr>
    </w:tbl>
    <w:p w:rsidR="00210714" w:rsidRPr="00A51B19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E68" w:rsidRPr="00A51B19" w:rsidTr="006F26D7">
        <w:tc>
          <w:tcPr>
            <w:tcW w:w="9212" w:type="dxa"/>
            <w:shd w:val="clear" w:color="auto" w:fill="E4E38D"/>
          </w:tcPr>
          <w:p w:rsidR="00E31E68" w:rsidRPr="00A51B19" w:rsidRDefault="00E31E68" w:rsidP="006F26D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Hva blir lagret av opplysninger?</w:t>
            </w:r>
          </w:p>
        </w:tc>
      </w:tr>
      <w:tr w:rsidR="00E31E68" w:rsidRPr="00A51B19" w:rsidTr="006F26D7">
        <w:tc>
          <w:tcPr>
            <w:tcW w:w="9212" w:type="dxa"/>
          </w:tcPr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lastRenderedPageBreak/>
              <w:t>Kommunen vil lagre opplysninger fra søknaden og saksbehandlingen i et databasert system. Bare de personene som skal hjelpe deg, får tilgang til opplysninger om deg. De får bare vite det de trenger for å utføre sitt arbeid og har plikt til ikke å gi opplysninger videre til andre.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  <w:u w:val="single"/>
              </w:rPr>
              <w:t>Innsynsrett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Du har rett til å få vite hvilke opplysninger som blir lagret om deg og hvem som har eller har hatt tilgang til disse. Du kan kreve at opplysninger blir rettet </w:t>
            </w:r>
            <w:r w:rsidR="004B649A">
              <w:rPr>
                <w:rFonts w:ascii="Calibri Light" w:hAnsi="Calibri Light" w:cs="Calibri Light"/>
                <w:sz w:val="20"/>
                <w:szCs w:val="20"/>
              </w:rPr>
              <w:t xml:space="preserve">eller slettet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dersom de inneholder feil. 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Henvend deg til lederen for kommunens PP-tjeneste dersom du ønsker innsyn i, retting eller sletting av opplysninger.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Blir ikke opplysningene rettet eller slettet, kan du be om at din kommentar blir registrert sammen med opplysningene.</w:t>
            </w:r>
          </w:p>
        </w:tc>
      </w:tr>
    </w:tbl>
    <w:p w:rsidR="00E31E68" w:rsidRPr="00A51B19" w:rsidRDefault="00E31E68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771"/>
      </w:tblGrid>
      <w:tr w:rsidR="00210714" w:rsidRPr="00A51B19" w:rsidTr="003730E5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38D"/>
          </w:tcPr>
          <w:p w:rsidR="00210714" w:rsidRPr="00A51B19" w:rsidRDefault="00210714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Samtykke til henvisningen  </w:t>
            </w:r>
          </w:p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210714" w:rsidRPr="00A51B19" w:rsidRDefault="00210714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10714" w:rsidRPr="00A51B19" w:rsidTr="004946C7">
        <w:trPr>
          <w:trHeight w:val="49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EF2C2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Sted: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210714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4946C7" w:rsidRPr="00A51B19" w:rsidRDefault="004946C7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946C7" w:rsidRPr="00A51B19" w:rsidTr="004946C7">
        <w:trPr>
          <w:trHeight w:val="49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C7" w:rsidRDefault="004946C7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Underskrift den som henvises</w:t>
            </w:r>
            <w:r w:rsidR="00E63F6E">
              <w:rPr>
                <w:rFonts w:ascii="Calibri Light" w:hAnsi="Calibri Light" w:cs="Calibri Light"/>
                <w:sz w:val="20"/>
                <w:szCs w:val="20"/>
              </w:rPr>
              <w:t>, evt. verge</w:t>
            </w:r>
          </w:p>
          <w:p w:rsidR="002B4D60" w:rsidRDefault="002B4D60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4D60" w:rsidRPr="00A51B19" w:rsidRDefault="002B4D60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E31E68" w:rsidRPr="00A51B19" w:rsidRDefault="00E31E68">
      <w:pPr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sz w:val="20"/>
          <w:szCs w:val="20"/>
        </w:rPr>
        <w:br w:type="page"/>
      </w:r>
    </w:p>
    <w:p w:rsidR="00210714" w:rsidRPr="00A51B19" w:rsidRDefault="00E31E68" w:rsidP="00210714">
      <w:pPr>
        <w:spacing w:after="0"/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b/>
          <w:i/>
          <w:sz w:val="20"/>
          <w:szCs w:val="20"/>
        </w:rPr>
        <w:lastRenderedPageBreak/>
        <w:t>Opplysninger fra den som henvises</w:t>
      </w:r>
      <w:r w:rsidR="00210714" w:rsidRPr="00A51B19">
        <w:rPr>
          <w:rFonts w:ascii="Calibri Light" w:hAnsi="Calibri Light" w:cs="Calibri Light"/>
          <w:b/>
          <w:i/>
          <w:sz w:val="20"/>
          <w:szCs w:val="20"/>
        </w:rPr>
        <w:t>, eventuelt verge fylles ut og legges ved he</w:t>
      </w:r>
      <w:r w:rsidRPr="00A51B19">
        <w:rPr>
          <w:rFonts w:ascii="Calibri Light" w:hAnsi="Calibri Light" w:cs="Calibri Light"/>
          <w:b/>
          <w:i/>
          <w:sz w:val="20"/>
          <w:szCs w:val="20"/>
        </w:rPr>
        <w:t>nvisningen kun dersom den som henvises</w:t>
      </w:r>
      <w:r w:rsidR="00BD1769">
        <w:rPr>
          <w:rFonts w:ascii="Calibri Light" w:hAnsi="Calibri Light" w:cs="Calibri Light"/>
          <w:b/>
          <w:i/>
          <w:sz w:val="20"/>
          <w:szCs w:val="20"/>
        </w:rPr>
        <w:t xml:space="preserve"> ønsker et slikt vedlegg.</w:t>
      </w: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210714" w:rsidRPr="00A51B19" w:rsidTr="00435A48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38D"/>
          </w:tcPr>
          <w:p w:rsidR="00210714" w:rsidRPr="00A51B19" w:rsidRDefault="00C57DDA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Opplysninger fra den den som henvises</w:t>
            </w:r>
            <w:r w:rsidR="00386D5E">
              <w:rPr>
                <w:rFonts w:ascii="Calibri Light" w:hAnsi="Calibri Light" w:cs="Calibri Light"/>
                <w:b/>
                <w:sz w:val="24"/>
                <w:szCs w:val="24"/>
              </w:rPr>
              <w:t>, eventuelt verge</w:t>
            </w:r>
          </w:p>
        </w:tc>
      </w:tr>
      <w:tr w:rsidR="00210714" w:rsidRPr="00A51B19" w:rsidTr="00435A4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Gi en kort beskrivelse av hvorfor du ønsker å få vurde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rt behov for spesialundervisning.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35A4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Hvor lenge har du hatt vanskene/problemene som gjør at du ønsker å få vurdert b</w:t>
            </w:r>
            <w:r w:rsidR="0072266E" w:rsidRPr="00A51B19">
              <w:rPr>
                <w:rFonts w:ascii="Calibri Light" w:hAnsi="Calibri Light" w:cs="Calibri Light"/>
                <w:sz w:val="20"/>
                <w:szCs w:val="20"/>
              </w:rPr>
              <w:t>ehovet for spesialundervisning?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435A4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Har du vært i kontakt med andre instanser/fagpersoner (som lege, </w:t>
            </w:r>
            <w:proofErr w:type="spellStart"/>
            <w:r w:rsidR="00386D5E">
              <w:rPr>
                <w:rFonts w:ascii="Calibri Light" w:hAnsi="Calibri Light" w:cs="Calibri Light"/>
                <w:sz w:val="20"/>
                <w:szCs w:val="20"/>
              </w:rPr>
              <w:t>flyktningtjeneste</w:t>
            </w:r>
            <w:proofErr w:type="spellEnd"/>
            <w:r w:rsidR="00E63F6E">
              <w:rPr>
                <w:rFonts w:ascii="Calibri Light" w:hAnsi="Calibri Light" w:cs="Calibri Light"/>
                <w:sz w:val="20"/>
                <w:szCs w:val="20"/>
              </w:rPr>
              <w:t>, NAV-kontoret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eller andre)? Eventuelle rap</w:t>
            </w:r>
            <w:r w:rsidR="0072266E" w:rsidRPr="00A51B19">
              <w:rPr>
                <w:rFonts w:ascii="Calibri Light" w:hAnsi="Calibri Light" w:cs="Calibri Light"/>
                <w:sz w:val="20"/>
                <w:szCs w:val="20"/>
              </w:rPr>
              <w:t>porter legges ved henvisningen.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:rsidR="00210714" w:rsidRPr="00A51B19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9"/>
        <w:gridCol w:w="4691"/>
      </w:tblGrid>
      <w:tr w:rsidR="00914CD8" w:rsidRPr="00A51B19" w:rsidTr="003730E5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914CD8" w:rsidRPr="00A51B19" w:rsidRDefault="00EF2C27" w:rsidP="00EF2C2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Det gis samtykke til samarbeid med følgende instanser</w:t>
            </w:r>
            <w:r w:rsidR="00914CD8"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</w:t>
            </w:r>
          </w:p>
        </w:tc>
      </w:tr>
      <w:tr w:rsidR="00914CD8" w:rsidRPr="00A51B19" w:rsidTr="00EE303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8" w:rsidRPr="00A51B19" w:rsidRDefault="00E31E6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7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86D5E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8"/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914CD8" w:rsidRPr="00A51B19">
              <w:rPr>
                <w:rFonts w:ascii="Calibri Light" w:hAnsi="Calibri Light" w:cs="Calibri Light"/>
                <w:sz w:val="20"/>
                <w:szCs w:val="20"/>
              </w:rPr>
              <w:t>Psykisk helsetjeneste</w:t>
            </w:r>
          </w:p>
          <w:p w:rsidR="00914CD8" w:rsidRPr="00A51B19" w:rsidRDefault="00E31E68" w:rsidP="004B649A">
            <w:pPr>
              <w:spacing w:after="51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8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86D5E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9"/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914CD8" w:rsidRPr="00A51B19">
              <w:rPr>
                <w:rFonts w:ascii="Calibri Light" w:hAnsi="Calibri Light" w:cs="Calibri Light"/>
                <w:sz w:val="20"/>
                <w:szCs w:val="20"/>
              </w:rPr>
              <w:t>Fast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lege /spesialisttjeneste</w:t>
            </w:r>
          </w:p>
          <w:p w:rsidR="00914CD8" w:rsidRPr="00A51B19" w:rsidRDefault="00E31E6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9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86D5E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86D5E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10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="00914CD8" w:rsidRPr="00A51B19">
              <w:rPr>
                <w:rFonts w:ascii="Calibri Light" w:hAnsi="Calibri Light" w:cs="Calibri Light"/>
                <w:sz w:val="20"/>
                <w:szCs w:val="20"/>
              </w:rPr>
              <w:t>Andre</w:t>
            </w:r>
            <w:r w:rsidR="00E63F6E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="00E63F6E">
              <w:rPr>
                <w:rFonts w:ascii="Calibri Light" w:hAnsi="Calibri Light" w:cs="Calibri Light"/>
                <w:sz w:val="20"/>
                <w:szCs w:val="20"/>
              </w:rPr>
              <w:t>f.eks</w:t>
            </w:r>
            <w:proofErr w:type="spellEnd"/>
            <w:r w:rsidR="00E63F6E">
              <w:rPr>
                <w:rFonts w:ascii="Calibri Light" w:hAnsi="Calibri Light" w:cs="Calibri Light"/>
                <w:sz w:val="20"/>
                <w:szCs w:val="20"/>
              </w:rPr>
              <w:t xml:space="preserve"> flyktningetjenesten, Nav</w:t>
            </w:r>
            <w:r w:rsidR="00914CD8" w:rsidRPr="00A51B19">
              <w:rPr>
                <w:rFonts w:ascii="Calibri Light" w:hAnsi="Calibri Light" w:cs="Calibri Light"/>
                <w:sz w:val="20"/>
                <w:szCs w:val="20"/>
              </w:rPr>
              <w:t>, hjemmetjenesten)</w:t>
            </w:r>
          </w:p>
        </w:tc>
      </w:tr>
      <w:tr w:rsidR="00914CD8" w:rsidRPr="00A51B19" w:rsidTr="004946C7">
        <w:trPr>
          <w:trHeight w:val="50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Hvilke andre: </w:t>
            </w:r>
          </w:p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1E68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1" w:name="Tekst2"/>
            <w:r w:rsidR="00E31E68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E31E68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E31E68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E31E68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E31E68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E31E68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E31E68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E31E68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E31E68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914CD8" w:rsidRPr="00A51B19" w:rsidTr="004946C7">
        <w:trPr>
          <w:trHeight w:val="25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Samtyk</w:t>
            </w:r>
            <w:r w:rsidR="00E31E68" w:rsidRPr="00A51B19">
              <w:rPr>
                <w:rFonts w:ascii="Calibri Light" w:hAnsi="Calibri Light" w:cs="Calibri Light"/>
                <w:sz w:val="20"/>
                <w:szCs w:val="20"/>
              </w:rPr>
              <w:t>ket må undertegnes av den som henvises, eventuelt av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verge </w:t>
            </w:r>
          </w:p>
        </w:tc>
      </w:tr>
      <w:tr w:rsidR="00914CD8" w:rsidRPr="00A51B19" w:rsidTr="004946C7">
        <w:trPr>
          <w:trHeight w:val="49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Sted </w:t>
            </w:r>
          </w:p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C7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Dato</w:t>
            </w:r>
          </w:p>
          <w:p w:rsidR="00914CD8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914CD8"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914CD8" w:rsidRPr="00A51B19" w:rsidTr="002B4D6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8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Underskrift </w:t>
            </w:r>
          </w:p>
          <w:p w:rsidR="002B4D60" w:rsidRPr="00A51B19" w:rsidRDefault="002B4D60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914CD8" w:rsidRPr="00A51B19" w:rsidTr="004946C7">
        <w:trPr>
          <w:trHeight w:val="25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Dette samtykket kan endres eller trekkes tilbake senere dersom det er ønskelig </w:t>
            </w:r>
          </w:p>
        </w:tc>
      </w:tr>
    </w:tbl>
    <w:p w:rsidR="00E31E68" w:rsidRPr="00A51B19" w:rsidRDefault="00E31E68" w:rsidP="00293350">
      <w:pPr>
        <w:spacing w:before="120" w:after="120"/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F41" w:rsidRPr="00A51B19" w:rsidTr="00AC2FFC">
        <w:tc>
          <w:tcPr>
            <w:tcW w:w="9212" w:type="dxa"/>
            <w:shd w:val="clear" w:color="auto" w:fill="E4E38D"/>
          </w:tcPr>
          <w:p w:rsidR="00560F41" w:rsidRPr="00A51B19" w:rsidRDefault="00914CD8" w:rsidP="00914CD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Henvisningen sendes</w:t>
            </w:r>
            <w:r w:rsidR="00560F41" w:rsidRPr="00A51B19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</w:tr>
      <w:tr w:rsidR="00560F41" w:rsidRPr="00A51B19" w:rsidTr="004946C7">
        <w:trPr>
          <w:trHeight w:val="1112"/>
        </w:trPr>
        <w:tc>
          <w:tcPr>
            <w:tcW w:w="9212" w:type="dxa"/>
            <w:vAlign w:val="center"/>
          </w:tcPr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Søndre Land kommune</w:t>
            </w:r>
          </w:p>
          <w:p w:rsidR="00560F41" w:rsidRPr="00A51B19" w:rsidRDefault="00914CD8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Hovsbakken 1</w:t>
            </w:r>
          </w:p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2860 HOV</w:t>
            </w:r>
          </w:p>
        </w:tc>
      </w:tr>
    </w:tbl>
    <w:p w:rsidR="00E43854" w:rsidRPr="00A51B19" w:rsidRDefault="00E43854" w:rsidP="00EE3038">
      <w:pPr>
        <w:rPr>
          <w:rFonts w:ascii="Calibri Light" w:hAnsi="Calibri Light" w:cs="Calibri Light"/>
          <w:sz w:val="20"/>
          <w:szCs w:val="20"/>
        </w:rPr>
      </w:pPr>
    </w:p>
    <w:sectPr w:rsidR="00E43854" w:rsidRPr="00A51B19" w:rsidSect="00AF5CA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C7" w:rsidRDefault="004946C7" w:rsidP="005B1275">
      <w:pPr>
        <w:spacing w:after="0" w:line="240" w:lineRule="auto"/>
      </w:pPr>
      <w:r>
        <w:separator/>
      </w:r>
    </w:p>
  </w:endnote>
  <w:endnote w:type="continuationSeparator" w:id="0">
    <w:p w:rsidR="004946C7" w:rsidRDefault="004946C7" w:rsidP="005B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C7" w:rsidRPr="00A51E66" w:rsidRDefault="004946C7" w:rsidP="00C07D39">
    <w:pPr>
      <w:pStyle w:val="Bunntekst"/>
      <w:pBdr>
        <w:top w:val="single" w:sz="4" w:space="1" w:color="auto"/>
      </w:pBdr>
      <w:tabs>
        <w:tab w:val="clear" w:pos="4536"/>
      </w:tabs>
      <w:rPr>
        <w:rFonts w:ascii="Calibri Light" w:hAnsi="Calibri Light" w:cs="Calibri Light"/>
        <w:sz w:val="20"/>
        <w:szCs w:val="20"/>
      </w:rPr>
    </w:pPr>
    <w:r w:rsidRPr="00A51E66">
      <w:rPr>
        <w:rFonts w:ascii="Calibri Light" w:hAnsi="Calibri Light" w:cs="Calibri Light"/>
        <w:sz w:val="20"/>
        <w:szCs w:val="20"/>
      </w:rPr>
      <w:t>Henvisning til PP-tjenesten for voksne</w:t>
    </w:r>
    <w:r w:rsidRPr="00A51E66">
      <w:rPr>
        <w:rFonts w:ascii="Calibri Light" w:hAnsi="Calibri Light" w:cs="Calibri Light"/>
        <w:sz w:val="20"/>
        <w:szCs w:val="20"/>
      </w:rPr>
      <w:tab/>
    </w:r>
    <w:r w:rsidR="004B649A" w:rsidRPr="00A51E66">
      <w:rPr>
        <w:rFonts w:ascii="Calibri Light" w:hAnsi="Calibri Light" w:cs="Calibri Light"/>
        <w:sz w:val="20"/>
        <w:szCs w:val="20"/>
      </w:rPr>
      <w:t xml:space="preserve">Side </w:t>
    </w:r>
    <w:r w:rsidR="004B649A" w:rsidRPr="00A51E66">
      <w:rPr>
        <w:rFonts w:ascii="Calibri Light" w:hAnsi="Calibri Light" w:cs="Calibri Light"/>
        <w:b/>
        <w:bCs/>
        <w:sz w:val="20"/>
        <w:szCs w:val="20"/>
      </w:rPr>
      <w:fldChar w:fldCharType="begin"/>
    </w:r>
    <w:r w:rsidR="004B649A" w:rsidRPr="00A51E66">
      <w:rPr>
        <w:rFonts w:ascii="Calibri Light" w:hAnsi="Calibri Light" w:cs="Calibri Light"/>
        <w:b/>
        <w:bCs/>
        <w:sz w:val="20"/>
        <w:szCs w:val="20"/>
      </w:rPr>
      <w:instrText>PAGE  \* Arabic  \* MERGEFORMAT</w:instrText>
    </w:r>
    <w:r w:rsidR="004B649A" w:rsidRPr="00A51E66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386D5E">
      <w:rPr>
        <w:rFonts w:ascii="Calibri Light" w:hAnsi="Calibri Light" w:cs="Calibri Light"/>
        <w:b/>
        <w:bCs/>
        <w:noProof/>
        <w:sz w:val="20"/>
        <w:szCs w:val="20"/>
      </w:rPr>
      <w:t>3</w:t>
    </w:r>
    <w:r w:rsidR="004B649A" w:rsidRPr="00A51E66">
      <w:rPr>
        <w:rFonts w:ascii="Calibri Light" w:hAnsi="Calibri Light" w:cs="Calibri Light"/>
        <w:b/>
        <w:bCs/>
        <w:sz w:val="20"/>
        <w:szCs w:val="20"/>
      </w:rPr>
      <w:fldChar w:fldCharType="end"/>
    </w:r>
    <w:r w:rsidR="004B649A" w:rsidRPr="00A51E66">
      <w:rPr>
        <w:rFonts w:ascii="Calibri Light" w:hAnsi="Calibri Light" w:cs="Calibri Light"/>
        <w:sz w:val="20"/>
        <w:szCs w:val="20"/>
      </w:rPr>
      <w:t xml:space="preserve"> av </w:t>
    </w:r>
    <w:r w:rsidR="004B649A" w:rsidRPr="00A51E66">
      <w:rPr>
        <w:rFonts w:ascii="Calibri Light" w:hAnsi="Calibri Light" w:cs="Calibri Light"/>
        <w:b/>
        <w:bCs/>
        <w:sz w:val="20"/>
        <w:szCs w:val="20"/>
      </w:rPr>
      <w:fldChar w:fldCharType="begin"/>
    </w:r>
    <w:r w:rsidR="004B649A" w:rsidRPr="00A51E66">
      <w:rPr>
        <w:rFonts w:ascii="Calibri Light" w:hAnsi="Calibri Light" w:cs="Calibri Light"/>
        <w:b/>
        <w:bCs/>
        <w:sz w:val="20"/>
        <w:szCs w:val="20"/>
      </w:rPr>
      <w:instrText>NUMPAGES  \* Arabic  \* MERGEFORMAT</w:instrText>
    </w:r>
    <w:r w:rsidR="004B649A" w:rsidRPr="00A51E66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386D5E">
      <w:rPr>
        <w:rFonts w:ascii="Calibri Light" w:hAnsi="Calibri Light" w:cs="Calibri Light"/>
        <w:b/>
        <w:bCs/>
        <w:noProof/>
        <w:sz w:val="20"/>
        <w:szCs w:val="20"/>
      </w:rPr>
      <w:t>3</w:t>
    </w:r>
    <w:r w:rsidR="004B649A" w:rsidRPr="00A51E66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4946C7" w:rsidRDefault="004946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C7" w:rsidRDefault="004946C7" w:rsidP="005B1275">
      <w:pPr>
        <w:spacing w:after="0" w:line="240" w:lineRule="auto"/>
      </w:pPr>
      <w:r>
        <w:separator/>
      </w:r>
    </w:p>
  </w:footnote>
  <w:footnote w:type="continuationSeparator" w:id="0">
    <w:p w:rsidR="004946C7" w:rsidRDefault="004946C7" w:rsidP="005B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C7" w:rsidRDefault="004946C7">
    <w:pPr>
      <w:pStyle w:val="Topptekst"/>
    </w:pPr>
    <w:r>
      <w:rPr>
        <w:rFonts w:asciiTheme="majorHAnsi" w:hAnsiTheme="majorHAnsi" w:cstheme="majorHAnsi"/>
        <w:color w:val="111111"/>
        <w:sz w:val="18"/>
      </w:rPr>
      <w:tab/>
    </w:r>
    <w:r>
      <w:rPr>
        <w:rFonts w:asciiTheme="majorHAnsi" w:hAnsiTheme="majorHAnsi" w:cstheme="majorHAnsi"/>
        <w:color w:val="111111"/>
        <w:sz w:val="18"/>
      </w:rPr>
      <w:tab/>
    </w:r>
    <w:r w:rsidRPr="00F56CED">
      <w:rPr>
        <w:rFonts w:asciiTheme="majorHAnsi" w:hAnsiTheme="majorHAnsi" w:cstheme="majorHAnsi"/>
        <w:color w:val="111111"/>
        <w:sz w:val="18"/>
      </w:rPr>
      <w:t xml:space="preserve">Unntatt offentlighet: </w:t>
    </w:r>
    <w:proofErr w:type="spellStart"/>
    <w:r w:rsidRPr="00F56CED">
      <w:rPr>
        <w:rFonts w:asciiTheme="majorHAnsi" w:hAnsiTheme="majorHAnsi" w:cstheme="majorHAnsi"/>
        <w:color w:val="111111"/>
        <w:sz w:val="18"/>
      </w:rPr>
      <w:t>Offl</w:t>
    </w:r>
    <w:proofErr w:type="spellEnd"/>
    <w:r w:rsidRPr="00F56CED">
      <w:rPr>
        <w:rFonts w:asciiTheme="majorHAnsi" w:hAnsiTheme="majorHAnsi" w:cstheme="majorHAnsi"/>
        <w:color w:val="111111"/>
        <w:sz w:val="18"/>
      </w:rPr>
      <w:t xml:space="preserve">. § 13, jfr. </w:t>
    </w:r>
    <w:proofErr w:type="spellStart"/>
    <w:r w:rsidRPr="00F56CED">
      <w:rPr>
        <w:rFonts w:asciiTheme="majorHAnsi" w:hAnsiTheme="majorHAnsi" w:cstheme="majorHAnsi"/>
        <w:color w:val="111111"/>
        <w:sz w:val="18"/>
      </w:rPr>
      <w:t>fvl</w:t>
    </w:r>
    <w:proofErr w:type="spellEnd"/>
    <w:r w:rsidRPr="00F56CED">
      <w:rPr>
        <w:rFonts w:asciiTheme="majorHAnsi" w:hAnsiTheme="majorHAnsi" w:cstheme="majorHAnsi"/>
        <w:color w:val="111111"/>
        <w:sz w:val="18"/>
      </w:rPr>
      <w:t>.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01839B9"/>
    <w:multiLevelType w:val="hybridMultilevel"/>
    <w:tmpl w:val="988E07F6"/>
    <w:lvl w:ilvl="0" w:tplc="59629CB2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  <w:color w:val="auto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02B7C79"/>
    <w:multiLevelType w:val="hybridMultilevel"/>
    <w:tmpl w:val="39E0D36A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51F9E"/>
    <w:multiLevelType w:val="hybridMultilevel"/>
    <w:tmpl w:val="4D3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2485"/>
    <w:multiLevelType w:val="hybridMultilevel"/>
    <w:tmpl w:val="E42ABAEE"/>
    <w:lvl w:ilvl="0" w:tplc="59629C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612"/>
    <w:multiLevelType w:val="hybridMultilevel"/>
    <w:tmpl w:val="37400E2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D0B40"/>
    <w:multiLevelType w:val="hybridMultilevel"/>
    <w:tmpl w:val="7B84E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B2C"/>
    <w:multiLevelType w:val="hybridMultilevel"/>
    <w:tmpl w:val="F93049F0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7672B"/>
    <w:multiLevelType w:val="hybridMultilevel"/>
    <w:tmpl w:val="68947776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36A9"/>
    <w:multiLevelType w:val="hybridMultilevel"/>
    <w:tmpl w:val="7EC6D95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52201"/>
    <w:multiLevelType w:val="hybridMultilevel"/>
    <w:tmpl w:val="55C6E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65F9E"/>
    <w:multiLevelType w:val="hybridMultilevel"/>
    <w:tmpl w:val="15388E74"/>
    <w:lvl w:ilvl="0" w:tplc="48D0B646">
      <w:start w:val="1"/>
      <w:numFmt w:val="bullet"/>
      <w:lvlText w:val="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3DA1419"/>
    <w:multiLevelType w:val="hybridMultilevel"/>
    <w:tmpl w:val="65C81118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54C30"/>
    <w:multiLevelType w:val="hybridMultilevel"/>
    <w:tmpl w:val="0590C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961C9"/>
    <w:multiLevelType w:val="hybridMultilevel"/>
    <w:tmpl w:val="CAE8A9C8"/>
    <w:lvl w:ilvl="0" w:tplc="0414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65416"/>
    <w:multiLevelType w:val="hybridMultilevel"/>
    <w:tmpl w:val="1D48D606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2481E"/>
    <w:multiLevelType w:val="hybridMultilevel"/>
    <w:tmpl w:val="2AA8F3D8"/>
    <w:lvl w:ilvl="0" w:tplc="0414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705668A8"/>
    <w:multiLevelType w:val="hybridMultilevel"/>
    <w:tmpl w:val="1454249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7" w15:restartNumberingAfterBreak="0">
    <w:nsid w:val="7BBF1E03"/>
    <w:multiLevelType w:val="hybridMultilevel"/>
    <w:tmpl w:val="6AFE1204"/>
    <w:lvl w:ilvl="0" w:tplc="59629CB2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3DE4"/>
    <w:multiLevelType w:val="hybridMultilevel"/>
    <w:tmpl w:val="E00237C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1"/>
  </w:num>
  <w:num w:numId="13">
    <w:abstractNumId w:val="1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2"/>
    <w:rsid w:val="00063710"/>
    <w:rsid w:val="00080F97"/>
    <w:rsid w:val="000B0563"/>
    <w:rsid w:val="000C17FA"/>
    <w:rsid w:val="000D34B2"/>
    <w:rsid w:val="000E3C39"/>
    <w:rsid w:val="000E6474"/>
    <w:rsid w:val="000F28C4"/>
    <w:rsid w:val="000F5F2F"/>
    <w:rsid w:val="00106021"/>
    <w:rsid w:val="00167EBA"/>
    <w:rsid w:val="001A7428"/>
    <w:rsid w:val="001C4497"/>
    <w:rsid w:val="0021055F"/>
    <w:rsid w:val="00210714"/>
    <w:rsid w:val="00211E8D"/>
    <w:rsid w:val="00217B10"/>
    <w:rsid w:val="0023116C"/>
    <w:rsid w:val="00293350"/>
    <w:rsid w:val="00296F17"/>
    <w:rsid w:val="002A13FB"/>
    <w:rsid w:val="002B4D60"/>
    <w:rsid w:val="002D2AD1"/>
    <w:rsid w:val="002F0CE6"/>
    <w:rsid w:val="003170CE"/>
    <w:rsid w:val="003730E5"/>
    <w:rsid w:val="003844DA"/>
    <w:rsid w:val="003847EA"/>
    <w:rsid w:val="00386D5E"/>
    <w:rsid w:val="003913E2"/>
    <w:rsid w:val="003B5D38"/>
    <w:rsid w:val="003F25B3"/>
    <w:rsid w:val="00435A48"/>
    <w:rsid w:val="004367E5"/>
    <w:rsid w:val="0045710A"/>
    <w:rsid w:val="004946C7"/>
    <w:rsid w:val="004B649A"/>
    <w:rsid w:val="004C37BF"/>
    <w:rsid w:val="004C6852"/>
    <w:rsid w:val="005036A7"/>
    <w:rsid w:val="00517889"/>
    <w:rsid w:val="00540408"/>
    <w:rsid w:val="00543BDF"/>
    <w:rsid w:val="00560F41"/>
    <w:rsid w:val="00574BFC"/>
    <w:rsid w:val="005823B8"/>
    <w:rsid w:val="00595E1F"/>
    <w:rsid w:val="005B1275"/>
    <w:rsid w:val="005B6503"/>
    <w:rsid w:val="005D52FA"/>
    <w:rsid w:val="00634539"/>
    <w:rsid w:val="0068305F"/>
    <w:rsid w:val="006A6154"/>
    <w:rsid w:val="006A653E"/>
    <w:rsid w:val="006F505A"/>
    <w:rsid w:val="00710D5C"/>
    <w:rsid w:val="0072266E"/>
    <w:rsid w:val="007243BE"/>
    <w:rsid w:val="00781153"/>
    <w:rsid w:val="007B4F10"/>
    <w:rsid w:val="007C7EA0"/>
    <w:rsid w:val="007E61A7"/>
    <w:rsid w:val="007F2DD6"/>
    <w:rsid w:val="008027CD"/>
    <w:rsid w:val="00827BDB"/>
    <w:rsid w:val="008314A5"/>
    <w:rsid w:val="008B2809"/>
    <w:rsid w:val="009069DA"/>
    <w:rsid w:val="00914CD8"/>
    <w:rsid w:val="00973B67"/>
    <w:rsid w:val="00981BFB"/>
    <w:rsid w:val="0098223D"/>
    <w:rsid w:val="009D79BC"/>
    <w:rsid w:val="009E5ED1"/>
    <w:rsid w:val="00A03E66"/>
    <w:rsid w:val="00A03F5E"/>
    <w:rsid w:val="00A47101"/>
    <w:rsid w:val="00A47B8D"/>
    <w:rsid w:val="00A51B19"/>
    <w:rsid w:val="00A51E66"/>
    <w:rsid w:val="00A714EF"/>
    <w:rsid w:val="00A76ED7"/>
    <w:rsid w:val="00AC2FFC"/>
    <w:rsid w:val="00AC62AA"/>
    <w:rsid w:val="00AC7352"/>
    <w:rsid w:val="00AD5D84"/>
    <w:rsid w:val="00AF5CA3"/>
    <w:rsid w:val="00B11B5E"/>
    <w:rsid w:val="00B2681A"/>
    <w:rsid w:val="00B35C07"/>
    <w:rsid w:val="00B67A03"/>
    <w:rsid w:val="00BA5FBE"/>
    <w:rsid w:val="00BD1769"/>
    <w:rsid w:val="00BE31D4"/>
    <w:rsid w:val="00BF5564"/>
    <w:rsid w:val="00C01161"/>
    <w:rsid w:val="00C07503"/>
    <w:rsid w:val="00C07D39"/>
    <w:rsid w:val="00C1376E"/>
    <w:rsid w:val="00C23AA3"/>
    <w:rsid w:val="00C57DDA"/>
    <w:rsid w:val="00C961DB"/>
    <w:rsid w:val="00CA219A"/>
    <w:rsid w:val="00D1753E"/>
    <w:rsid w:val="00D20EF7"/>
    <w:rsid w:val="00D26287"/>
    <w:rsid w:val="00D46C9D"/>
    <w:rsid w:val="00D5072A"/>
    <w:rsid w:val="00D63B9D"/>
    <w:rsid w:val="00DC2DFC"/>
    <w:rsid w:val="00DD5D50"/>
    <w:rsid w:val="00DE048A"/>
    <w:rsid w:val="00DE4ACE"/>
    <w:rsid w:val="00DF55D3"/>
    <w:rsid w:val="00E02082"/>
    <w:rsid w:val="00E31E68"/>
    <w:rsid w:val="00E40D93"/>
    <w:rsid w:val="00E43854"/>
    <w:rsid w:val="00E509D4"/>
    <w:rsid w:val="00E5391D"/>
    <w:rsid w:val="00E63F6E"/>
    <w:rsid w:val="00E71086"/>
    <w:rsid w:val="00ED744A"/>
    <w:rsid w:val="00EE3038"/>
    <w:rsid w:val="00EF2C27"/>
    <w:rsid w:val="00F10470"/>
    <w:rsid w:val="00F404A1"/>
    <w:rsid w:val="00F832CB"/>
    <w:rsid w:val="00F90330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3F60"/>
  <w15:docId w15:val="{DBE9A87F-6731-48AD-A22B-032B3C2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70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D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B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1275"/>
  </w:style>
  <w:style w:type="paragraph" w:styleId="Bunntekst">
    <w:name w:val="footer"/>
    <w:basedOn w:val="Normal"/>
    <w:link w:val="BunntekstTegn"/>
    <w:uiPriority w:val="99"/>
    <w:unhideWhenUsed/>
    <w:rsid w:val="005B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1275"/>
  </w:style>
  <w:style w:type="character" w:styleId="Merknadsreferanse">
    <w:name w:val="annotation reference"/>
    <w:basedOn w:val="Standardskriftforavsnitt"/>
    <w:uiPriority w:val="99"/>
    <w:semiHidden/>
    <w:unhideWhenUsed/>
    <w:rsid w:val="00080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0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0F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0F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0F9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37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37BF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710D5C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7243BE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0714"/>
    <w:pPr>
      <w:spacing w:after="0" w:line="240" w:lineRule="auto"/>
    </w:pPr>
    <w:rPr>
      <w:rFonts w:eastAsia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94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6E0A-FA19-4CD8-A10F-D9D0BB6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Keesjan Bonten</dc:creator>
  <cp:lastModifiedBy>Walter Draget</cp:lastModifiedBy>
  <cp:revision>15</cp:revision>
  <cp:lastPrinted>2019-11-06T09:28:00Z</cp:lastPrinted>
  <dcterms:created xsi:type="dcterms:W3CDTF">2019-11-05T13:34:00Z</dcterms:created>
  <dcterms:modified xsi:type="dcterms:W3CDTF">2019-11-22T11:18:00Z</dcterms:modified>
</cp:coreProperties>
</file>